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B53" w:rsidRDefault="005E0B53" w:rsidP="005E0B5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bookmark0"/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ПРИНЯТ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33B07">
        <w:rPr>
          <w:rFonts w:ascii="Times New Roman" w:hAnsi="Times New Roman" w:cs="Times New Roman"/>
          <w:b/>
          <w:sz w:val="24"/>
          <w:szCs w:val="24"/>
        </w:rPr>
        <w:t xml:space="preserve">«УТВЕРЖДАЮ»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</w:t>
      </w:r>
    </w:p>
    <w:p w:rsidR="005E0B53" w:rsidRDefault="005E0B53" w:rsidP="005E0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педагогическим Советом                                          </w:t>
      </w:r>
      <w:r w:rsidR="00C171F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 МБДОУ ЦРР-ДС № 15 «Берёзка»</w:t>
      </w:r>
    </w:p>
    <w:p w:rsidR="005E0B53" w:rsidRDefault="005E0B53" w:rsidP="005E0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C171F6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C171F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71F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___________________И.М. Дягиль</w:t>
      </w:r>
    </w:p>
    <w:p w:rsidR="005E0B53" w:rsidRDefault="00C171F6" w:rsidP="005E0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 03.09.2020г.</w:t>
      </w:r>
      <w:r w:rsidR="005E0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5E0B53">
        <w:rPr>
          <w:rFonts w:ascii="Times New Roman" w:hAnsi="Times New Roman" w:cs="Times New Roman"/>
          <w:b/>
          <w:sz w:val="24"/>
          <w:szCs w:val="24"/>
        </w:rPr>
        <w:t xml:space="preserve"> Приказ </w:t>
      </w:r>
      <w:r w:rsidR="005E0B53" w:rsidRPr="00C171F6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Pr="00C171F6">
        <w:rPr>
          <w:rFonts w:ascii="Times New Roman" w:hAnsi="Times New Roman" w:cs="Times New Roman"/>
          <w:b/>
          <w:sz w:val="24"/>
          <w:szCs w:val="24"/>
          <w:u w:val="single"/>
        </w:rPr>
        <w:t>47/1</w:t>
      </w:r>
      <w:r w:rsidR="005E0B53">
        <w:rPr>
          <w:rFonts w:ascii="Times New Roman" w:hAnsi="Times New Roman" w:cs="Times New Roman"/>
          <w:b/>
          <w:sz w:val="24"/>
          <w:szCs w:val="24"/>
        </w:rPr>
        <w:t xml:space="preserve"> 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1F6">
        <w:rPr>
          <w:rFonts w:ascii="Times New Roman" w:hAnsi="Times New Roman" w:cs="Times New Roman"/>
          <w:b/>
          <w:sz w:val="24"/>
          <w:szCs w:val="24"/>
          <w:u w:val="single"/>
        </w:rPr>
        <w:t>03.09.2020г.</w:t>
      </w:r>
      <w:r w:rsidR="005E0B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0B53" w:rsidRDefault="005E0B53" w:rsidP="005E0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</w:p>
    <w:p w:rsidR="005E0B53" w:rsidRDefault="005E0B53" w:rsidP="005E0B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0B53" w:rsidRDefault="00CE3D6C" w:rsidP="005E0B53">
      <w:pPr>
        <w:spacing w:after="0" w:line="240" w:lineRule="auto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СОГЛАСОВАНО</w:t>
      </w:r>
      <w:r w:rsidR="005E0B53">
        <w:rPr>
          <w:rFonts w:ascii="Times New Roman" w:hAnsi="Times New Roman"/>
          <w:b/>
        </w:rPr>
        <w:t>:</w:t>
      </w:r>
    </w:p>
    <w:p w:rsidR="005E0B53" w:rsidRDefault="005E0B53" w:rsidP="005E0B53">
      <w:pPr>
        <w:spacing w:after="0" w:line="240" w:lineRule="auto"/>
        <w:ind w:left="567" w:hanging="567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общесадовским</w:t>
      </w:r>
      <w:proofErr w:type="spellEnd"/>
      <w:r>
        <w:rPr>
          <w:rFonts w:ascii="Times New Roman" w:hAnsi="Times New Roman"/>
          <w:b/>
        </w:rPr>
        <w:t xml:space="preserve"> родительским комитетом</w:t>
      </w:r>
    </w:p>
    <w:p w:rsidR="005E0B53" w:rsidRDefault="005E0B53" w:rsidP="005E0B53">
      <w:pPr>
        <w:spacing w:after="0" w:line="240" w:lineRule="auto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Председатель </w:t>
      </w:r>
      <w:proofErr w:type="spellStart"/>
      <w:r>
        <w:rPr>
          <w:rFonts w:ascii="Times New Roman" w:hAnsi="Times New Roman"/>
          <w:b/>
        </w:rPr>
        <w:t>РК_____________А.С.Пурескин</w:t>
      </w:r>
      <w:proofErr w:type="spellEnd"/>
    </w:p>
    <w:p w:rsidR="005E0B53" w:rsidRDefault="004C1B95" w:rsidP="005E0B53">
      <w:pPr>
        <w:spacing w:after="0" w:line="240" w:lineRule="auto"/>
        <w:ind w:left="567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</w:t>
      </w:r>
      <w:bookmarkStart w:id="1" w:name="_GoBack"/>
      <w:bookmarkEnd w:id="1"/>
      <w:r w:rsidR="005E0B53">
        <w:rPr>
          <w:rFonts w:ascii="Times New Roman" w:hAnsi="Times New Roman"/>
          <w:b/>
        </w:rPr>
        <w:t xml:space="preserve"> № </w:t>
      </w:r>
      <w:r w:rsidR="00C171F6">
        <w:rPr>
          <w:rFonts w:ascii="Times New Roman" w:hAnsi="Times New Roman"/>
          <w:b/>
        </w:rPr>
        <w:t xml:space="preserve">4   </w:t>
      </w:r>
      <w:r w:rsidR="005E0B53">
        <w:rPr>
          <w:rFonts w:ascii="Times New Roman" w:hAnsi="Times New Roman"/>
          <w:b/>
        </w:rPr>
        <w:t xml:space="preserve"> от</w:t>
      </w:r>
      <w:r w:rsidR="00C171F6">
        <w:rPr>
          <w:rFonts w:ascii="Times New Roman" w:hAnsi="Times New Roman"/>
          <w:b/>
        </w:rPr>
        <w:t xml:space="preserve">  </w:t>
      </w:r>
      <w:r w:rsidR="005E0B53">
        <w:rPr>
          <w:rFonts w:ascii="Times New Roman" w:hAnsi="Times New Roman"/>
          <w:b/>
        </w:rPr>
        <w:t xml:space="preserve"> «</w:t>
      </w:r>
      <w:r w:rsidR="00C171F6">
        <w:rPr>
          <w:rFonts w:ascii="Times New Roman" w:hAnsi="Times New Roman"/>
          <w:b/>
        </w:rPr>
        <w:t>03</w:t>
      </w:r>
      <w:r w:rsidR="005E0B53">
        <w:rPr>
          <w:rFonts w:ascii="Times New Roman" w:hAnsi="Times New Roman"/>
          <w:b/>
        </w:rPr>
        <w:t xml:space="preserve">» </w:t>
      </w:r>
      <w:r w:rsidR="00C171F6">
        <w:rPr>
          <w:rFonts w:ascii="Times New Roman" w:hAnsi="Times New Roman"/>
          <w:b/>
        </w:rPr>
        <w:t xml:space="preserve">сентября  </w:t>
      </w:r>
      <w:r w:rsidR="005E0B53">
        <w:rPr>
          <w:rFonts w:ascii="Times New Roman" w:hAnsi="Times New Roman"/>
          <w:b/>
        </w:rPr>
        <w:t>20</w:t>
      </w:r>
      <w:r w:rsidR="00C171F6">
        <w:rPr>
          <w:rFonts w:ascii="Times New Roman" w:hAnsi="Times New Roman"/>
          <w:b/>
        </w:rPr>
        <w:t>20</w:t>
      </w:r>
      <w:r w:rsidR="005E0B53">
        <w:rPr>
          <w:rFonts w:ascii="Times New Roman" w:hAnsi="Times New Roman"/>
          <w:b/>
        </w:rPr>
        <w:t xml:space="preserve"> г.</w:t>
      </w:r>
    </w:p>
    <w:p w:rsidR="005E0B53" w:rsidRDefault="005E0B53" w:rsidP="005E0B53">
      <w:pPr>
        <w:spacing w:after="0" w:line="240" w:lineRule="auto"/>
        <w:ind w:left="567" w:hanging="567"/>
        <w:rPr>
          <w:rFonts w:ascii="Times New Roman" w:hAnsi="Times New Roman"/>
          <w:b/>
        </w:rPr>
      </w:pPr>
    </w:p>
    <w:p w:rsidR="00984A24" w:rsidRDefault="00984A24" w:rsidP="00984A24">
      <w:pPr>
        <w:pStyle w:val="120"/>
        <w:shd w:val="clear" w:color="auto" w:fill="auto"/>
        <w:spacing w:before="0"/>
        <w:ind w:left="20"/>
        <w:rPr>
          <w:color w:val="000000"/>
          <w:lang w:eastAsia="ru-RU" w:bidi="ru-RU"/>
        </w:rPr>
      </w:pPr>
    </w:p>
    <w:p w:rsidR="00984A24" w:rsidRPr="00EC1217" w:rsidRDefault="00984A24" w:rsidP="00EC1217">
      <w:pPr>
        <w:pStyle w:val="120"/>
        <w:shd w:val="clear" w:color="auto" w:fill="auto"/>
        <w:spacing w:before="0" w:line="240" w:lineRule="auto"/>
        <w:ind w:left="23"/>
        <w:rPr>
          <w:sz w:val="28"/>
          <w:szCs w:val="28"/>
        </w:rPr>
      </w:pPr>
      <w:r w:rsidRPr="00EC1217">
        <w:rPr>
          <w:color w:val="000000"/>
          <w:sz w:val="28"/>
          <w:szCs w:val="28"/>
          <w:lang w:eastAsia="ru-RU" w:bidi="ru-RU"/>
        </w:rPr>
        <w:t>ПОРЯДОК</w:t>
      </w:r>
      <w:bookmarkEnd w:id="0"/>
    </w:p>
    <w:p w:rsidR="00CE3D6C" w:rsidRDefault="00984A24" w:rsidP="00CE3D6C">
      <w:pPr>
        <w:pStyle w:val="30"/>
        <w:shd w:val="clear" w:color="auto" w:fill="auto"/>
        <w:spacing w:after="0" w:line="240" w:lineRule="auto"/>
        <w:ind w:left="23"/>
        <w:rPr>
          <w:color w:val="000000"/>
          <w:sz w:val="28"/>
          <w:szCs w:val="28"/>
          <w:lang w:eastAsia="ru-RU" w:bidi="ru-RU"/>
        </w:rPr>
      </w:pPr>
      <w:r w:rsidRPr="00EC1217">
        <w:rPr>
          <w:color w:val="000000"/>
          <w:sz w:val="28"/>
          <w:szCs w:val="28"/>
          <w:lang w:eastAsia="ru-RU" w:bidi="ru-RU"/>
        </w:rPr>
        <w:t xml:space="preserve">оформления возникновения, приостановления и прекращения отношений </w:t>
      </w:r>
      <w:r w:rsidR="00EC1217">
        <w:rPr>
          <w:color w:val="000000"/>
          <w:sz w:val="28"/>
          <w:szCs w:val="28"/>
          <w:lang w:eastAsia="ru-RU" w:bidi="ru-RU"/>
        </w:rPr>
        <w:t xml:space="preserve">между </w:t>
      </w:r>
      <w:r w:rsidR="00FE4214">
        <w:rPr>
          <w:color w:val="000000"/>
          <w:sz w:val="28"/>
          <w:szCs w:val="28"/>
          <w:lang w:eastAsia="ru-RU" w:bidi="ru-RU"/>
        </w:rPr>
        <w:t xml:space="preserve">МБДОУ ЦРР-ДС </w:t>
      </w:r>
      <w:r w:rsidR="00442C8D" w:rsidRPr="00EC1217">
        <w:rPr>
          <w:color w:val="000000"/>
          <w:sz w:val="28"/>
          <w:szCs w:val="28"/>
          <w:lang w:eastAsia="ru-RU" w:bidi="ru-RU"/>
        </w:rPr>
        <w:t>№ 15 «Берёзка</w:t>
      </w:r>
      <w:r w:rsidR="00E73A51">
        <w:rPr>
          <w:color w:val="000000"/>
          <w:sz w:val="28"/>
          <w:szCs w:val="28"/>
          <w:lang w:eastAsia="ru-RU" w:bidi="ru-RU"/>
        </w:rPr>
        <w:t>»</w:t>
      </w:r>
      <w:r w:rsidR="00CE3D6C" w:rsidRPr="00CE3D6C">
        <w:rPr>
          <w:color w:val="000000"/>
          <w:sz w:val="28"/>
          <w:szCs w:val="28"/>
          <w:lang w:eastAsia="ru-RU" w:bidi="ru-RU"/>
        </w:rPr>
        <w:t xml:space="preserve"> </w:t>
      </w:r>
    </w:p>
    <w:p w:rsidR="00442C8D" w:rsidRPr="00EC1217" w:rsidRDefault="00CE3D6C" w:rsidP="00CE3D6C">
      <w:pPr>
        <w:pStyle w:val="30"/>
        <w:shd w:val="clear" w:color="auto" w:fill="auto"/>
        <w:spacing w:after="0" w:line="240" w:lineRule="auto"/>
        <w:ind w:left="23"/>
        <w:rPr>
          <w:color w:val="000000"/>
          <w:sz w:val="28"/>
          <w:szCs w:val="28"/>
          <w:lang w:eastAsia="ru-RU" w:bidi="ru-RU"/>
        </w:rPr>
      </w:pPr>
      <w:proofErr w:type="spellStart"/>
      <w:r w:rsidRPr="00EC1217">
        <w:rPr>
          <w:color w:val="000000"/>
          <w:sz w:val="28"/>
          <w:szCs w:val="28"/>
          <w:lang w:eastAsia="ru-RU" w:bidi="ru-RU"/>
        </w:rPr>
        <w:t>пгт</w:t>
      </w:r>
      <w:proofErr w:type="spellEnd"/>
      <w:r w:rsidRPr="00EC1217">
        <w:rPr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Pr="00EC1217">
        <w:rPr>
          <w:color w:val="000000"/>
          <w:sz w:val="28"/>
          <w:szCs w:val="28"/>
          <w:lang w:eastAsia="ru-RU" w:bidi="ru-RU"/>
        </w:rPr>
        <w:t>Ильского</w:t>
      </w:r>
      <w:proofErr w:type="spellEnd"/>
      <w:r w:rsidRPr="00EC1217">
        <w:rPr>
          <w:color w:val="000000"/>
          <w:sz w:val="28"/>
          <w:szCs w:val="28"/>
          <w:lang w:eastAsia="ru-RU" w:bidi="ru-RU"/>
        </w:rPr>
        <w:t xml:space="preserve"> МО Северский район</w:t>
      </w:r>
    </w:p>
    <w:p w:rsidR="00442C8D" w:rsidRDefault="00984A24" w:rsidP="00CE3D6C">
      <w:pPr>
        <w:pStyle w:val="30"/>
        <w:shd w:val="clear" w:color="auto" w:fill="auto"/>
        <w:spacing w:after="0" w:line="240" w:lineRule="auto"/>
        <w:ind w:left="23"/>
        <w:rPr>
          <w:color w:val="000000"/>
          <w:lang w:eastAsia="ru-RU" w:bidi="ru-RU"/>
        </w:rPr>
      </w:pPr>
      <w:r w:rsidRPr="00EC1217">
        <w:rPr>
          <w:color w:val="000000"/>
          <w:sz w:val="28"/>
          <w:szCs w:val="28"/>
          <w:lang w:eastAsia="ru-RU" w:bidi="ru-RU"/>
        </w:rPr>
        <w:t xml:space="preserve"> и родителями (з</w:t>
      </w:r>
      <w:r w:rsidR="00442C8D" w:rsidRPr="00EC1217">
        <w:rPr>
          <w:color w:val="000000"/>
          <w:sz w:val="28"/>
          <w:szCs w:val="28"/>
          <w:lang w:eastAsia="ru-RU" w:bidi="ru-RU"/>
        </w:rPr>
        <w:t>аконными представителями</w:t>
      </w:r>
      <w:r w:rsidR="00FE4214">
        <w:rPr>
          <w:color w:val="000000"/>
          <w:sz w:val="28"/>
          <w:szCs w:val="28"/>
          <w:lang w:eastAsia="ru-RU" w:bidi="ru-RU"/>
        </w:rPr>
        <w:t xml:space="preserve"> воспитанников</w:t>
      </w:r>
      <w:r w:rsidR="00442C8D" w:rsidRPr="00EC1217">
        <w:rPr>
          <w:color w:val="000000"/>
          <w:sz w:val="28"/>
          <w:szCs w:val="28"/>
          <w:lang w:eastAsia="ru-RU" w:bidi="ru-RU"/>
        </w:rPr>
        <w:t>)</w:t>
      </w:r>
      <w:r w:rsidR="00442C8D" w:rsidRPr="00EC1217">
        <w:rPr>
          <w:color w:val="000000"/>
          <w:sz w:val="28"/>
          <w:szCs w:val="28"/>
          <w:lang w:eastAsia="ru-RU" w:bidi="ru-RU"/>
        </w:rPr>
        <w:br/>
      </w:r>
    </w:p>
    <w:p w:rsidR="00442C8D" w:rsidRPr="00442C8D" w:rsidRDefault="00442C8D" w:rsidP="00984A24">
      <w:pPr>
        <w:pStyle w:val="30"/>
        <w:shd w:val="clear" w:color="auto" w:fill="auto"/>
        <w:spacing w:after="0"/>
        <w:ind w:left="20"/>
        <w:rPr>
          <w:b w:val="0"/>
        </w:rPr>
      </w:pPr>
    </w:p>
    <w:p w:rsidR="00442C8D" w:rsidRPr="00442C8D" w:rsidRDefault="00442C8D" w:rsidP="00442C8D">
      <w:pPr>
        <w:widowControl w:val="0"/>
        <w:numPr>
          <w:ilvl w:val="0"/>
          <w:numId w:val="1"/>
        </w:numPr>
        <w:tabs>
          <w:tab w:val="left" w:pos="326"/>
        </w:tabs>
        <w:spacing w:after="0" w:line="25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2" w:name="bookmark1"/>
      <w:r w:rsidRPr="00442C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2"/>
    </w:p>
    <w:p w:rsidR="00442C8D" w:rsidRPr="00442C8D" w:rsidRDefault="00FE4214" w:rsidP="00EC1217">
      <w:pPr>
        <w:widowControl w:val="0"/>
        <w:numPr>
          <w:ilvl w:val="1"/>
          <w:numId w:val="1"/>
        </w:numPr>
        <w:tabs>
          <w:tab w:val="left" w:pos="1009"/>
        </w:tabs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</w:t>
      </w:r>
      <w:r w:rsidR="00CE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оформления возникновения, приостановления и прекращения отношений между МБДОУ ЦРР-ДС № 15 «Берёзка» </w:t>
      </w:r>
      <w:proofErr w:type="spellStart"/>
      <w:r w:rsidR="00CE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пгт</w:t>
      </w:r>
      <w:proofErr w:type="spellEnd"/>
      <w:r w:rsidR="00CE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proofErr w:type="spellStart"/>
      <w:proofErr w:type="gramStart"/>
      <w:r w:rsidR="00CE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Ильского</w:t>
      </w:r>
      <w:proofErr w:type="spellEnd"/>
      <w:r w:rsidR="00CE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 Северский район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E3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по тексту - Порядок)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разработан</w:t>
      </w:r>
      <w:r w:rsidR="00442C8D"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соответствии с Федеральным законом от 29 декабря 2012 г. № 272-ФЗ « Об образовании в Российской Федерации», Приказом МО и Н РФ от 8 апреля 2014 г. №293 «Об утверждении Порядка приема на обучение по образовательным программам дошкольного образования», Уставом муниципального бюджетного дошкольно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 образовательного учреждения </w:t>
      </w:r>
      <w:r w:rsidR="009A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Центр развития ребён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 – детский сад № 15 «Берёзка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="009A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далее по тексту </w:t>
      </w:r>
      <w:r w:rsidR="009A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 ЦРР-ДС № 15 «Берёзка»)</w:t>
      </w:r>
    </w:p>
    <w:p w:rsidR="00442C8D" w:rsidRPr="00442C8D" w:rsidRDefault="00CE3D6C" w:rsidP="00EC1217">
      <w:pPr>
        <w:widowControl w:val="0"/>
        <w:numPr>
          <w:ilvl w:val="1"/>
          <w:numId w:val="1"/>
        </w:numPr>
        <w:tabs>
          <w:tab w:val="left" w:pos="1018"/>
        </w:tabs>
        <w:spacing w:after="180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</w:t>
      </w:r>
      <w:r w:rsidR="00442C8D"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устанавливает порядок оформления возникновения, приостановления и прекращения отношений между </w:t>
      </w:r>
      <w:r w:rsidR="009A77D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 ЦРР-ДС № 15 «Берёзка»</w:t>
      </w:r>
      <w:r w:rsidR="00442C8D"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родителями (законными представителями) воспитанников.</w:t>
      </w:r>
    </w:p>
    <w:p w:rsidR="00442C8D" w:rsidRPr="00EC1217" w:rsidRDefault="00442C8D" w:rsidP="00EC1217">
      <w:pPr>
        <w:pStyle w:val="120"/>
        <w:numPr>
          <w:ilvl w:val="0"/>
          <w:numId w:val="1"/>
        </w:numPr>
        <w:shd w:val="clear" w:color="auto" w:fill="auto"/>
        <w:tabs>
          <w:tab w:val="left" w:pos="326"/>
        </w:tabs>
        <w:spacing w:before="0" w:line="240" w:lineRule="auto"/>
        <w:jc w:val="both"/>
        <w:rPr>
          <w:sz w:val="28"/>
          <w:szCs w:val="28"/>
        </w:rPr>
      </w:pPr>
      <w:bookmarkStart w:id="3" w:name="bookmark2"/>
      <w:r w:rsidRPr="00EC1217">
        <w:rPr>
          <w:color w:val="000000"/>
          <w:sz w:val="28"/>
          <w:szCs w:val="28"/>
          <w:lang w:eastAsia="ru-RU" w:bidi="ru-RU"/>
        </w:rPr>
        <w:t>Порядок оформления возникновения образовательных отношений</w:t>
      </w:r>
      <w:bookmarkEnd w:id="3"/>
    </w:p>
    <w:p w:rsidR="00442C8D" w:rsidRPr="00EC1217" w:rsidRDefault="00442C8D" w:rsidP="00EC1217">
      <w:pPr>
        <w:pStyle w:val="20"/>
        <w:numPr>
          <w:ilvl w:val="1"/>
          <w:numId w:val="1"/>
        </w:numPr>
        <w:shd w:val="clear" w:color="auto" w:fill="auto"/>
        <w:tabs>
          <w:tab w:val="left" w:pos="1229"/>
        </w:tabs>
        <w:spacing w:line="240" w:lineRule="auto"/>
        <w:ind w:firstLine="600"/>
        <w:rPr>
          <w:sz w:val="28"/>
          <w:szCs w:val="28"/>
        </w:rPr>
      </w:pPr>
      <w:r w:rsidRPr="00EC1217">
        <w:rPr>
          <w:color w:val="000000"/>
          <w:sz w:val="28"/>
          <w:szCs w:val="28"/>
          <w:lang w:eastAsia="ru-RU" w:bidi="ru-RU"/>
        </w:rPr>
        <w:t xml:space="preserve">Основанием возникновения образовательных отношений между </w:t>
      </w:r>
      <w:r w:rsidR="00FE4214">
        <w:rPr>
          <w:color w:val="000000"/>
          <w:sz w:val="28"/>
          <w:szCs w:val="28"/>
          <w:lang w:eastAsia="ru-RU" w:bidi="ru-RU"/>
        </w:rPr>
        <w:t>МБДОУ ЦРР-ДС № 15 «Берёзка»</w:t>
      </w:r>
      <w:r w:rsidR="00FE4214" w:rsidRPr="00442C8D">
        <w:rPr>
          <w:color w:val="000000"/>
          <w:sz w:val="28"/>
          <w:szCs w:val="28"/>
          <w:lang w:eastAsia="ru-RU" w:bidi="ru-RU"/>
        </w:rPr>
        <w:t xml:space="preserve"> </w:t>
      </w:r>
      <w:r w:rsidRPr="00EC1217">
        <w:rPr>
          <w:color w:val="000000"/>
          <w:sz w:val="28"/>
          <w:szCs w:val="28"/>
          <w:lang w:eastAsia="ru-RU" w:bidi="ru-RU"/>
        </w:rPr>
        <w:t>и родителями (законными представителями) является распоряди</w:t>
      </w:r>
      <w:r w:rsidR="009A77D3">
        <w:rPr>
          <w:color w:val="000000"/>
          <w:sz w:val="28"/>
          <w:szCs w:val="28"/>
          <w:lang w:eastAsia="ru-RU" w:bidi="ru-RU"/>
        </w:rPr>
        <w:t>тельный акт (приказ) директора</w:t>
      </w:r>
      <w:r w:rsidR="009A77D3" w:rsidRPr="009A77D3">
        <w:rPr>
          <w:color w:val="000000"/>
          <w:sz w:val="28"/>
          <w:szCs w:val="28"/>
          <w:lang w:eastAsia="ru-RU" w:bidi="ru-RU"/>
        </w:rPr>
        <w:t xml:space="preserve"> </w:t>
      </w:r>
      <w:r w:rsidR="009A77D3">
        <w:rPr>
          <w:color w:val="000000"/>
          <w:sz w:val="28"/>
          <w:szCs w:val="28"/>
          <w:lang w:eastAsia="ru-RU" w:bidi="ru-RU"/>
        </w:rPr>
        <w:t xml:space="preserve"> МБДОУ ЦРР-ДС № 15 «Берёзка»</w:t>
      </w:r>
      <w:r w:rsidRPr="00EC1217">
        <w:rPr>
          <w:color w:val="000000"/>
          <w:sz w:val="28"/>
          <w:szCs w:val="28"/>
          <w:lang w:eastAsia="ru-RU" w:bidi="ru-RU"/>
        </w:rPr>
        <w:t xml:space="preserve"> о зачислении воспитанника в дошкольное образовательное учреждение.</w:t>
      </w:r>
    </w:p>
    <w:p w:rsidR="00442C8D" w:rsidRPr="00EC1217" w:rsidRDefault="00442C8D" w:rsidP="00EC1217">
      <w:pPr>
        <w:pStyle w:val="20"/>
        <w:numPr>
          <w:ilvl w:val="1"/>
          <w:numId w:val="1"/>
        </w:numPr>
        <w:shd w:val="clear" w:color="auto" w:fill="auto"/>
        <w:tabs>
          <w:tab w:val="left" w:pos="1229"/>
          <w:tab w:val="left" w:pos="2426"/>
          <w:tab w:val="left" w:pos="5258"/>
        </w:tabs>
        <w:spacing w:line="240" w:lineRule="auto"/>
        <w:ind w:firstLine="600"/>
        <w:rPr>
          <w:sz w:val="28"/>
          <w:szCs w:val="28"/>
        </w:rPr>
      </w:pPr>
      <w:r w:rsidRPr="00EC1217">
        <w:rPr>
          <w:color w:val="000000"/>
          <w:sz w:val="28"/>
          <w:szCs w:val="28"/>
          <w:lang w:eastAsia="ru-RU" w:bidi="ru-RU"/>
        </w:rPr>
        <w:t>Изданию</w:t>
      </w:r>
      <w:r w:rsidRPr="00EC1217">
        <w:rPr>
          <w:color w:val="000000"/>
          <w:sz w:val="28"/>
          <w:szCs w:val="28"/>
          <w:lang w:eastAsia="ru-RU" w:bidi="ru-RU"/>
        </w:rPr>
        <w:tab/>
        <w:t>распорядительного акта</w:t>
      </w:r>
      <w:r w:rsidRPr="00EC1217">
        <w:rPr>
          <w:color w:val="000000"/>
          <w:sz w:val="28"/>
          <w:szCs w:val="28"/>
          <w:lang w:eastAsia="ru-RU" w:bidi="ru-RU"/>
        </w:rPr>
        <w:tab/>
        <w:t>(приказа) о зачислении</w:t>
      </w:r>
    </w:p>
    <w:p w:rsidR="00442C8D" w:rsidRPr="00EC1217" w:rsidRDefault="00442C8D" w:rsidP="00EC1217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EC1217">
        <w:rPr>
          <w:color w:val="000000"/>
          <w:sz w:val="28"/>
          <w:szCs w:val="28"/>
          <w:lang w:eastAsia="ru-RU" w:bidi="ru-RU"/>
        </w:rPr>
        <w:t xml:space="preserve">воспитанника в </w:t>
      </w:r>
      <w:r w:rsidR="009A77D3">
        <w:rPr>
          <w:color w:val="000000"/>
          <w:sz w:val="28"/>
          <w:szCs w:val="28"/>
          <w:lang w:eastAsia="ru-RU" w:bidi="ru-RU"/>
        </w:rPr>
        <w:t xml:space="preserve">МБДОУ ЦРР-ДС № 15 «Берёзка» </w:t>
      </w:r>
      <w:r w:rsidR="00CE3D6C">
        <w:rPr>
          <w:color w:val="000000"/>
          <w:sz w:val="28"/>
          <w:szCs w:val="28"/>
          <w:lang w:eastAsia="ru-RU" w:bidi="ru-RU"/>
        </w:rPr>
        <w:t>предшествует заключение Д</w:t>
      </w:r>
      <w:r w:rsidRPr="00EC1217">
        <w:rPr>
          <w:color w:val="000000"/>
          <w:sz w:val="28"/>
          <w:szCs w:val="28"/>
          <w:lang w:eastAsia="ru-RU" w:bidi="ru-RU"/>
        </w:rPr>
        <w:t xml:space="preserve">оговора </w:t>
      </w:r>
      <w:r w:rsidR="00CE3D6C">
        <w:rPr>
          <w:color w:val="000000"/>
          <w:sz w:val="28"/>
          <w:szCs w:val="28"/>
          <w:lang w:eastAsia="ru-RU" w:bidi="ru-RU"/>
        </w:rPr>
        <w:t>об образовании по образовательным программам</w:t>
      </w:r>
      <w:r w:rsidR="00045262">
        <w:rPr>
          <w:color w:val="000000"/>
          <w:sz w:val="28"/>
          <w:szCs w:val="28"/>
          <w:lang w:eastAsia="ru-RU" w:bidi="ru-RU"/>
        </w:rPr>
        <w:t xml:space="preserve"> дошкольного образования (далее по тексту - Договор) </w:t>
      </w:r>
      <w:r w:rsidRPr="00EC1217">
        <w:rPr>
          <w:color w:val="000000"/>
          <w:sz w:val="28"/>
          <w:szCs w:val="28"/>
          <w:lang w:eastAsia="ru-RU" w:bidi="ru-RU"/>
        </w:rPr>
        <w:t xml:space="preserve">между </w:t>
      </w:r>
      <w:r w:rsidR="000B3C11" w:rsidRPr="000B3C11">
        <w:rPr>
          <w:sz w:val="28"/>
          <w:szCs w:val="28"/>
          <w:lang w:eastAsia="ru-RU" w:bidi="ru-RU"/>
        </w:rPr>
        <w:t>МБДОУ ЦРР-ДС № 15 «Берёзка»</w:t>
      </w:r>
      <w:r w:rsidRPr="000B3C11">
        <w:rPr>
          <w:sz w:val="28"/>
          <w:szCs w:val="28"/>
          <w:lang w:eastAsia="ru-RU" w:bidi="ru-RU"/>
        </w:rPr>
        <w:t xml:space="preserve"> </w:t>
      </w:r>
      <w:r w:rsidRPr="00EC1217">
        <w:rPr>
          <w:color w:val="000000"/>
          <w:sz w:val="28"/>
          <w:szCs w:val="28"/>
          <w:lang w:eastAsia="ru-RU" w:bidi="ru-RU"/>
        </w:rPr>
        <w:t>и родителем (законным представителем) на основании заявления родителя (законного представителя).</w:t>
      </w:r>
    </w:p>
    <w:p w:rsidR="00442C8D" w:rsidRPr="00EC1217" w:rsidRDefault="009A77D3" w:rsidP="009A77D3">
      <w:pPr>
        <w:pStyle w:val="20"/>
        <w:shd w:val="clear" w:color="auto" w:fill="auto"/>
        <w:tabs>
          <w:tab w:val="left" w:pos="5258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lastRenderedPageBreak/>
        <w:t xml:space="preserve">        2.3.</w:t>
      </w:r>
      <w:r w:rsidR="00442C8D" w:rsidRPr="00EC1217">
        <w:rPr>
          <w:color w:val="000000"/>
          <w:sz w:val="28"/>
          <w:szCs w:val="28"/>
          <w:lang w:eastAsia="ru-RU" w:bidi="ru-RU"/>
        </w:rPr>
        <w:t xml:space="preserve"> Права и обязанности участников</w:t>
      </w:r>
      <w:r w:rsidR="00442C8D" w:rsidRPr="00EC1217">
        <w:rPr>
          <w:color w:val="000000"/>
          <w:sz w:val="28"/>
          <w:szCs w:val="28"/>
          <w:lang w:eastAsia="ru-RU" w:bidi="ru-RU"/>
        </w:rPr>
        <w:tab/>
        <w:t xml:space="preserve">образовательного процесса, предусмотренные действующим законодательством и локальными нормативными актами </w:t>
      </w:r>
      <w:r w:rsidR="00FE4214">
        <w:rPr>
          <w:color w:val="000000"/>
          <w:sz w:val="28"/>
          <w:szCs w:val="28"/>
          <w:lang w:eastAsia="ru-RU" w:bidi="ru-RU"/>
        </w:rPr>
        <w:t>МБДОУ ЦРР-ДС № 15 «Берёзка»</w:t>
      </w:r>
      <w:r w:rsidR="00FE4214" w:rsidRPr="00442C8D">
        <w:rPr>
          <w:color w:val="000000"/>
          <w:sz w:val="28"/>
          <w:szCs w:val="28"/>
          <w:lang w:eastAsia="ru-RU" w:bidi="ru-RU"/>
        </w:rPr>
        <w:t xml:space="preserve"> </w:t>
      </w:r>
      <w:r w:rsidR="00442C8D" w:rsidRPr="00EC1217">
        <w:rPr>
          <w:color w:val="000000"/>
          <w:sz w:val="28"/>
          <w:szCs w:val="28"/>
          <w:lang w:eastAsia="ru-RU" w:bidi="ru-RU"/>
        </w:rPr>
        <w:t xml:space="preserve">возникают </w:t>
      </w:r>
      <w:proofErr w:type="gramStart"/>
      <w:r w:rsidR="00442C8D" w:rsidRPr="00EC1217">
        <w:rPr>
          <w:color w:val="000000"/>
          <w:sz w:val="28"/>
          <w:szCs w:val="28"/>
          <w:lang w:eastAsia="ru-RU" w:bidi="ru-RU"/>
        </w:rPr>
        <w:t>с даты зачисления</w:t>
      </w:r>
      <w:proofErr w:type="gramEnd"/>
      <w:r w:rsidR="00442C8D" w:rsidRPr="00EC1217">
        <w:rPr>
          <w:color w:val="000000"/>
          <w:sz w:val="28"/>
          <w:szCs w:val="28"/>
          <w:lang w:eastAsia="ru-RU" w:bidi="ru-RU"/>
        </w:rPr>
        <w:t xml:space="preserve"> воспитанника в </w:t>
      </w:r>
      <w:r w:rsidR="00FE4214">
        <w:rPr>
          <w:color w:val="000000"/>
          <w:sz w:val="28"/>
          <w:szCs w:val="28"/>
          <w:lang w:eastAsia="ru-RU" w:bidi="ru-RU"/>
        </w:rPr>
        <w:t>МБДОУ ЦРР-ДС № 15 «Берёзка».</w:t>
      </w:r>
    </w:p>
    <w:p w:rsidR="00442C8D" w:rsidRPr="00EC1217" w:rsidRDefault="009A77D3" w:rsidP="009A77D3">
      <w:pPr>
        <w:pStyle w:val="20"/>
        <w:shd w:val="clear" w:color="auto" w:fill="auto"/>
        <w:tabs>
          <w:tab w:val="left" w:pos="1009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2.4.</w:t>
      </w:r>
      <w:r w:rsidR="00442C8D" w:rsidRPr="00EC1217">
        <w:rPr>
          <w:color w:val="000000"/>
          <w:sz w:val="28"/>
          <w:szCs w:val="28"/>
          <w:lang w:eastAsia="ru-RU" w:bidi="ru-RU"/>
        </w:rPr>
        <w:t xml:space="preserve">Отношения между </w:t>
      </w:r>
      <w:r w:rsidR="00FE4214">
        <w:rPr>
          <w:color w:val="000000"/>
          <w:sz w:val="28"/>
          <w:szCs w:val="28"/>
          <w:lang w:eastAsia="ru-RU" w:bidi="ru-RU"/>
        </w:rPr>
        <w:t>МБДОУ ЦРР-ДС № 15 «Берёзка»</w:t>
      </w:r>
      <w:r w:rsidR="00FE4214" w:rsidRPr="00442C8D">
        <w:rPr>
          <w:color w:val="000000"/>
          <w:sz w:val="28"/>
          <w:szCs w:val="28"/>
          <w:lang w:eastAsia="ru-RU" w:bidi="ru-RU"/>
        </w:rPr>
        <w:t xml:space="preserve"> </w:t>
      </w:r>
      <w:r w:rsidR="00442C8D" w:rsidRPr="00EC1217">
        <w:rPr>
          <w:color w:val="000000"/>
          <w:sz w:val="28"/>
          <w:szCs w:val="28"/>
          <w:lang w:eastAsia="ru-RU" w:bidi="ru-RU"/>
        </w:rPr>
        <w:t>и родителями (законными</w:t>
      </w:r>
      <w:r w:rsidR="00045262">
        <w:rPr>
          <w:color w:val="000000"/>
          <w:sz w:val="28"/>
          <w:szCs w:val="28"/>
          <w:lang w:eastAsia="ru-RU" w:bidi="ru-RU"/>
        </w:rPr>
        <w:t xml:space="preserve"> представителями) регулируются Д</w:t>
      </w:r>
      <w:r w:rsidR="00442C8D" w:rsidRPr="00EC1217">
        <w:rPr>
          <w:color w:val="000000"/>
          <w:sz w:val="28"/>
          <w:szCs w:val="28"/>
          <w:lang w:eastAsia="ru-RU" w:bidi="ru-RU"/>
        </w:rPr>
        <w:t xml:space="preserve">оговором между </w:t>
      </w:r>
      <w:r w:rsidR="00FE4214">
        <w:rPr>
          <w:color w:val="000000"/>
          <w:sz w:val="28"/>
          <w:szCs w:val="28"/>
          <w:lang w:eastAsia="ru-RU" w:bidi="ru-RU"/>
        </w:rPr>
        <w:t>МБДОУ ЦРР-ДС № 15 «Берёзка»</w:t>
      </w:r>
      <w:r w:rsidR="00FE4214" w:rsidRPr="00442C8D">
        <w:rPr>
          <w:color w:val="000000"/>
          <w:sz w:val="28"/>
          <w:szCs w:val="28"/>
          <w:lang w:eastAsia="ru-RU" w:bidi="ru-RU"/>
        </w:rPr>
        <w:t xml:space="preserve"> </w:t>
      </w:r>
      <w:r w:rsidR="00442C8D" w:rsidRPr="00EC1217">
        <w:rPr>
          <w:color w:val="000000"/>
          <w:sz w:val="28"/>
          <w:szCs w:val="28"/>
          <w:lang w:eastAsia="ru-RU" w:bidi="ru-RU"/>
        </w:rPr>
        <w:t xml:space="preserve">и родителем (законным представителем) воспитанника. Договор заключается в </w:t>
      </w:r>
      <w:r w:rsidR="00FE4214">
        <w:rPr>
          <w:color w:val="000000"/>
          <w:sz w:val="28"/>
          <w:szCs w:val="28"/>
          <w:lang w:eastAsia="ru-RU" w:bidi="ru-RU"/>
        </w:rPr>
        <w:t xml:space="preserve">письменном виде по утверждённой </w:t>
      </w:r>
      <w:r w:rsidR="00442C8D" w:rsidRPr="00EC1217">
        <w:rPr>
          <w:color w:val="000000"/>
          <w:sz w:val="28"/>
          <w:szCs w:val="28"/>
          <w:lang w:eastAsia="ru-RU" w:bidi="ru-RU"/>
        </w:rPr>
        <w:t>форме.</w:t>
      </w:r>
    </w:p>
    <w:p w:rsidR="00442C8D" w:rsidRPr="00EC1217" w:rsidRDefault="009A77D3" w:rsidP="009A77D3">
      <w:pPr>
        <w:pStyle w:val="20"/>
        <w:shd w:val="clear" w:color="auto" w:fill="auto"/>
        <w:tabs>
          <w:tab w:val="left" w:pos="1009"/>
        </w:tabs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     2.5.</w:t>
      </w:r>
      <w:r w:rsidR="00045262">
        <w:rPr>
          <w:color w:val="000000"/>
          <w:sz w:val="28"/>
          <w:szCs w:val="28"/>
          <w:lang w:eastAsia="ru-RU" w:bidi="ru-RU"/>
        </w:rPr>
        <w:t>В Д</w:t>
      </w:r>
      <w:r w:rsidR="00442C8D" w:rsidRPr="00EC1217">
        <w:rPr>
          <w:color w:val="000000"/>
          <w:sz w:val="28"/>
          <w:szCs w:val="28"/>
          <w:lang w:eastAsia="ru-RU" w:bidi="ru-RU"/>
        </w:rPr>
        <w:t xml:space="preserve">оговоре </w:t>
      </w:r>
      <w:r w:rsidR="00B835B1">
        <w:rPr>
          <w:color w:val="000000"/>
          <w:sz w:val="28"/>
          <w:szCs w:val="28"/>
          <w:lang w:eastAsia="ru-RU" w:bidi="ru-RU"/>
        </w:rPr>
        <w:t>МБДОУ ЦРР-ДС № 15 «Берёзка»</w:t>
      </w:r>
      <w:r w:rsidR="00B835B1" w:rsidRPr="00442C8D">
        <w:rPr>
          <w:color w:val="000000"/>
          <w:sz w:val="28"/>
          <w:szCs w:val="28"/>
          <w:lang w:eastAsia="ru-RU" w:bidi="ru-RU"/>
        </w:rPr>
        <w:t xml:space="preserve"> </w:t>
      </w:r>
      <w:r w:rsidR="00442C8D" w:rsidRPr="00EC1217">
        <w:rPr>
          <w:color w:val="000000"/>
          <w:sz w:val="28"/>
          <w:szCs w:val="28"/>
          <w:lang w:eastAsia="ru-RU" w:bidi="ru-RU"/>
        </w:rPr>
        <w:t>указаны основные характеристики образования, уровень и направленность образовательной программы</w:t>
      </w:r>
      <w:r w:rsidR="003359E1">
        <w:rPr>
          <w:color w:val="000000"/>
          <w:sz w:val="28"/>
          <w:szCs w:val="28"/>
          <w:lang w:eastAsia="ru-RU" w:bidi="ru-RU"/>
        </w:rPr>
        <w:t>, форма обучения, срок освоения образовательной программы (продолжительность обучения).</w:t>
      </w:r>
    </w:p>
    <w:p w:rsidR="008D4589" w:rsidRPr="00EC1217" w:rsidRDefault="009A77D3" w:rsidP="00EC121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442C8D" w:rsidRPr="00EC12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2.6.Договор об образовании </w:t>
      </w:r>
      <w:r w:rsidR="000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 ЦРР-ДС № 15 «Берёзка»</w:t>
      </w:r>
      <w:r w:rsidR="000B3C11">
        <w:rPr>
          <w:color w:val="000000"/>
          <w:sz w:val="28"/>
          <w:szCs w:val="28"/>
          <w:lang w:eastAsia="ru-RU" w:bidi="ru-RU"/>
        </w:rPr>
        <w:t xml:space="preserve"> </w:t>
      </w:r>
      <w:r w:rsidR="00442C8D" w:rsidRPr="00EC12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 содержит условия, которые ограничивают права лиц, имеющих право на получение образования определенных уровня и направленности</w:t>
      </w:r>
      <w:r w:rsidR="00B835B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="00442C8D" w:rsidRPr="00EC12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и подавших заявления о приеме на обучение и не снижает уровень</w:t>
      </w:r>
      <w:r w:rsidR="00442C8D" w:rsidRPr="00EC1217">
        <w:rPr>
          <w:color w:val="000000"/>
          <w:sz w:val="28"/>
          <w:szCs w:val="28"/>
          <w:lang w:eastAsia="ru-RU" w:bidi="ru-RU"/>
        </w:rPr>
        <w:t xml:space="preserve"> </w:t>
      </w:r>
      <w:r w:rsidR="00442C8D" w:rsidRPr="00EC121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предоставления им гарантий по сравнению с условиями, установленными законодательством об образовании.</w:t>
      </w:r>
    </w:p>
    <w:p w:rsidR="00442C8D" w:rsidRPr="000B3C11" w:rsidRDefault="000B3C11" w:rsidP="000B3C11">
      <w:pPr>
        <w:widowControl w:val="0"/>
        <w:tabs>
          <w:tab w:val="left" w:pos="31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3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</w:t>
      </w:r>
      <w:r w:rsidR="00442C8D" w:rsidRPr="000B3C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приостановления образовательных отношений</w:t>
      </w:r>
      <w:bookmarkEnd w:id="4"/>
    </w:p>
    <w:p w:rsidR="00442C8D" w:rsidRPr="000B3C11" w:rsidRDefault="000B3C11" w:rsidP="000B3C11">
      <w:pPr>
        <w:widowControl w:val="0"/>
        <w:tabs>
          <w:tab w:val="left" w:pos="10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3.1.</w:t>
      </w:r>
      <w:r w:rsidR="00442C8D" w:rsidRPr="000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воспитанником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 ЦРР-ДС № 15 «Берёзка»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442C8D" w:rsidRPr="000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сохраняется место по заявлению родителя (законного представителя) в случае:</w:t>
      </w:r>
    </w:p>
    <w:p w:rsidR="00442C8D" w:rsidRPr="00442C8D" w:rsidRDefault="00442C8D" w:rsidP="00EC1217">
      <w:pPr>
        <w:widowControl w:val="0"/>
        <w:numPr>
          <w:ilvl w:val="0"/>
          <w:numId w:val="2"/>
        </w:numPr>
        <w:tabs>
          <w:tab w:val="left" w:pos="2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болезни ребенка;</w:t>
      </w:r>
    </w:p>
    <w:p w:rsidR="00442C8D" w:rsidRPr="00442C8D" w:rsidRDefault="00442C8D" w:rsidP="00EC1217">
      <w:pPr>
        <w:widowControl w:val="0"/>
        <w:numPr>
          <w:ilvl w:val="0"/>
          <w:numId w:val="2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время прохождения </w:t>
      </w:r>
      <w:proofErr w:type="spellStart"/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санаторно</w:t>
      </w:r>
      <w:proofErr w:type="spellEnd"/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курортного лечения;</w:t>
      </w:r>
    </w:p>
    <w:p w:rsidR="00442C8D" w:rsidRPr="00442C8D" w:rsidRDefault="00442C8D" w:rsidP="00EC1217">
      <w:pPr>
        <w:widowControl w:val="0"/>
        <w:numPr>
          <w:ilvl w:val="0"/>
          <w:numId w:val="2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карантина</w:t>
      </w:r>
      <w:r w:rsidR="002C7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образовательной организации или группе (на основании приказа руководителя образовательной организации)</w:t>
      </w: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42C8D" w:rsidRPr="00442C8D" w:rsidRDefault="00442C8D" w:rsidP="00EC1217">
      <w:pPr>
        <w:widowControl w:val="0"/>
        <w:numPr>
          <w:ilvl w:val="0"/>
          <w:numId w:val="2"/>
        </w:numPr>
        <w:tabs>
          <w:tab w:val="left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период отпуска родителя</w:t>
      </w:r>
      <w:r w:rsidR="002C7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предусмотренного Трудовым кодексом РФ</w:t>
      </w: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442C8D" w:rsidRPr="00442C8D" w:rsidRDefault="00442C8D" w:rsidP="00EC1217">
      <w:pPr>
        <w:widowControl w:val="0"/>
        <w:numPr>
          <w:ilvl w:val="0"/>
          <w:numId w:val="2"/>
        </w:numPr>
        <w:tabs>
          <w:tab w:val="left" w:pos="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закрытия </w:t>
      </w:r>
      <w:r w:rsidR="000B3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 ЦРР-ДС № 15 «Берёзка»</w:t>
      </w:r>
      <w:r w:rsidR="000B3C11">
        <w:rPr>
          <w:color w:val="000000"/>
          <w:sz w:val="28"/>
          <w:szCs w:val="28"/>
          <w:lang w:eastAsia="ru-RU" w:bidi="ru-RU"/>
        </w:rPr>
        <w:t xml:space="preserve"> </w:t>
      </w:r>
      <w:r w:rsidR="002C7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ремонтные и (или) аварийные работы;</w:t>
      </w:r>
    </w:p>
    <w:p w:rsidR="00442C8D" w:rsidRPr="00442C8D" w:rsidRDefault="005424B2" w:rsidP="005424B2">
      <w:pPr>
        <w:widowControl w:val="0"/>
        <w:tabs>
          <w:tab w:val="left" w:pos="1027"/>
        </w:tabs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3.2.</w:t>
      </w:r>
      <w:r w:rsidR="00442C8D"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(законные пр</w:t>
      </w:r>
      <w:r w:rsidR="002C7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едставители) </w:t>
      </w:r>
      <w:r w:rsidR="00442C8D"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воспитанника, для сохранения места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 ЦРР-ДС № 15 «Берёзка»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442C8D"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представляют документы</w:t>
      </w:r>
      <w:r w:rsidR="002C7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(заявление)</w:t>
      </w:r>
      <w:r w:rsidR="00442C8D"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подтверждающие отсу</w:t>
      </w:r>
      <w:r w:rsidR="002C7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тствие воспитанника, но не более 75 календарных дней в текущем финансовом году.</w:t>
      </w:r>
    </w:p>
    <w:p w:rsidR="00442C8D" w:rsidRPr="005424B2" w:rsidRDefault="005424B2" w:rsidP="005424B2">
      <w:pPr>
        <w:widowControl w:val="0"/>
        <w:tabs>
          <w:tab w:val="left" w:pos="31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</w:t>
      </w:r>
      <w:r w:rsidR="00442C8D" w:rsidRPr="005424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прекращения образовательных отношений</w:t>
      </w:r>
      <w:bookmarkEnd w:id="5"/>
    </w:p>
    <w:p w:rsidR="00442C8D" w:rsidRPr="005424B2" w:rsidRDefault="005424B2" w:rsidP="005424B2">
      <w:pPr>
        <w:widowControl w:val="0"/>
        <w:tabs>
          <w:tab w:val="left" w:pos="102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4.1.</w:t>
      </w:r>
      <w:r w:rsidR="00442C8D" w:rsidRPr="0054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Отношения прекращаются в связи с отчислением воспитанника:</w:t>
      </w:r>
    </w:p>
    <w:p w:rsidR="00442C8D" w:rsidRPr="00442C8D" w:rsidRDefault="00442C8D" w:rsidP="00EC1217">
      <w:pPr>
        <w:widowControl w:val="0"/>
        <w:numPr>
          <w:ilvl w:val="0"/>
          <w:numId w:val="3"/>
        </w:numPr>
        <w:tabs>
          <w:tab w:val="left" w:pos="21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заявлению родителей (законных представителей);</w:t>
      </w:r>
    </w:p>
    <w:p w:rsidR="00442C8D" w:rsidRPr="00442C8D" w:rsidRDefault="00442C8D" w:rsidP="00EC1217">
      <w:pPr>
        <w:widowControl w:val="0"/>
        <w:numPr>
          <w:ilvl w:val="0"/>
          <w:numId w:val="3"/>
        </w:num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достижением ребенком возраста для поступления в школу в 1 класс общеобразовательного учреждения;</w:t>
      </w:r>
    </w:p>
    <w:p w:rsidR="00442C8D" w:rsidRPr="00442C8D" w:rsidRDefault="00442C8D" w:rsidP="00EC1217">
      <w:pPr>
        <w:widowControl w:val="0"/>
        <w:numPr>
          <w:ilvl w:val="0"/>
          <w:numId w:val="3"/>
        </w:numPr>
        <w:tabs>
          <w:tab w:val="left" w:pos="2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обстоятельствам, независящим от воли воспитанника или родителей (законных представителей) и</w:t>
      </w:r>
      <w:r w:rsidR="005424B2" w:rsidRPr="0054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542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 ЦРР-ДС № 15 «Берёзка»</w:t>
      </w: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осуществляющей образовательную деятельность, в том числе в случае ликвидации организации.</w:t>
      </w:r>
    </w:p>
    <w:p w:rsidR="00442C8D" w:rsidRPr="00954C41" w:rsidRDefault="00954C41" w:rsidP="00954C41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4.2.</w:t>
      </w:r>
      <w:r w:rsidR="00442C8D" w:rsidRPr="0095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Основанием для прекращения образовательных отношений является </w:t>
      </w:r>
      <w:r w:rsidR="00442C8D" w:rsidRPr="0095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распорядительный акт (приказ) руководителя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 ЦРР-ДС № 15 «Берёзка»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442C8D" w:rsidRPr="0095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 отчислении воспитанника.</w:t>
      </w:r>
    </w:p>
    <w:p w:rsidR="00442C8D" w:rsidRPr="00442C8D" w:rsidRDefault="00442C8D" w:rsidP="00EC12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Права и обязанности участников образовательного процесса, предусмотренные законодательством об образовании и локальными нормативными актами</w:t>
      </w:r>
      <w:r w:rsidR="00954C41" w:rsidRPr="0095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 ЦРР-ДС № 15 «Берёзка»</w:t>
      </w: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прекращаются с момента отчисления из детского сада воспитанника.</w:t>
      </w:r>
    </w:p>
    <w:p w:rsidR="00442C8D" w:rsidRPr="00954C41" w:rsidRDefault="00954C41" w:rsidP="00954C41">
      <w:pPr>
        <w:widowControl w:val="0"/>
        <w:tabs>
          <w:tab w:val="left" w:pos="11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4.3.</w:t>
      </w:r>
      <w:r w:rsidR="00442C8D" w:rsidRPr="0095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Образовательные отношения могут быть прекращены досрочно в следующих случаях:</w:t>
      </w:r>
    </w:p>
    <w:p w:rsidR="00442C8D" w:rsidRPr="00442C8D" w:rsidRDefault="00442C8D" w:rsidP="00EC12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1) по инициативе родителей (законных представителей), в том числе в случае перевода н</w:t>
      </w:r>
      <w:r w:rsidR="0095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воспитанника в </w:t>
      </w:r>
      <w:proofErr w:type="gramStart"/>
      <w:r w:rsidR="0095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другое</w:t>
      </w:r>
      <w:proofErr w:type="gramEnd"/>
      <w:r w:rsidR="0095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ДОУ;</w:t>
      </w:r>
    </w:p>
    <w:p w:rsidR="00DE4557" w:rsidRPr="00DE4557" w:rsidRDefault="00442C8D" w:rsidP="00EC121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3) по обстоятельствам, не зависящим от воли родителей (законных представителей) воспитанника и</w:t>
      </w:r>
      <w:r w:rsidR="00954C41" w:rsidRPr="0095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5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 ЦРР-ДС № 15 «Берёзка»</w:t>
      </w:r>
      <w:r w:rsidRPr="00442C8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в том числе в случаях</w:t>
      </w:r>
      <w:r w:rsidR="0095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E4557" w:rsidRPr="00DE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ликвидации организации, аннулирования лицензии на осуществление образовательной деятельности МБДОУ детского сада.</w:t>
      </w:r>
    </w:p>
    <w:p w:rsidR="00DE4557" w:rsidRPr="00DE4557" w:rsidRDefault="00954C41" w:rsidP="00954C41">
      <w:pPr>
        <w:widowControl w:val="0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4.4.</w:t>
      </w:r>
      <w:r w:rsidR="00DE4557" w:rsidRPr="00DE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случае отчисления воспитанника из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 ЦРР-ДС № 15 «Берёзка»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="00DE4557" w:rsidRPr="00DE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инициативе одного из родителей (законных представителей) в письменном заявлении родителя указывается причина отчисления: перемена места жительства, п</w:t>
      </w:r>
      <w:r w:rsidR="005A7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еревод в другое ДОУ и так далее</w:t>
      </w:r>
      <w:r w:rsidR="00DE4557" w:rsidRPr="00DE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54C41" w:rsidRDefault="00954C41" w:rsidP="00954C41">
      <w:pPr>
        <w:widowControl w:val="0"/>
        <w:tabs>
          <w:tab w:val="left" w:pos="4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045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DE4557" w:rsidRPr="00DE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Досрочное прекращение образовательных отношений по инициативе родителей (законных представителей) воспитанника не влечет для него каких - либо дополнительных, в том числе материальных обязательств перед</w:t>
      </w:r>
      <w:r w:rsidRPr="0095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МБДОУ ЦРР-ДС № 15 «Берёзка»</w:t>
      </w:r>
      <w:r w:rsidR="00DE4557" w:rsidRPr="00DE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осуществляющим образовательную деятельность, если иное не установлено договором об образовании.</w:t>
      </w:r>
    </w:p>
    <w:p w:rsidR="00442C8D" w:rsidRPr="00EC1217" w:rsidRDefault="00442C8D" w:rsidP="00EC121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42C8D" w:rsidRPr="00EC1217" w:rsidSect="003D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3486"/>
    <w:multiLevelType w:val="multilevel"/>
    <w:tmpl w:val="54E2C29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F6A5A02"/>
    <w:multiLevelType w:val="multilevel"/>
    <w:tmpl w:val="8460FB1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29DF1436"/>
    <w:multiLevelType w:val="multilevel"/>
    <w:tmpl w:val="383808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">
    <w:nsid w:val="3043409D"/>
    <w:multiLevelType w:val="multilevel"/>
    <w:tmpl w:val="02C6C7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6F63E5E"/>
    <w:multiLevelType w:val="multilevel"/>
    <w:tmpl w:val="A9780C1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2160"/>
      </w:pPr>
      <w:rPr>
        <w:rFonts w:hint="default"/>
      </w:rPr>
    </w:lvl>
  </w:abstractNum>
  <w:abstractNum w:abstractNumId="5">
    <w:nsid w:val="48E716C2"/>
    <w:multiLevelType w:val="multilevel"/>
    <w:tmpl w:val="9894F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EB0014D"/>
    <w:multiLevelType w:val="multilevel"/>
    <w:tmpl w:val="1062ED5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7">
    <w:nsid w:val="56566361"/>
    <w:multiLevelType w:val="multilevel"/>
    <w:tmpl w:val="8E5E3B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  <w:color w:val="000000"/>
      </w:rPr>
    </w:lvl>
  </w:abstractNum>
  <w:abstractNum w:abstractNumId="8">
    <w:nsid w:val="70A81A9D"/>
    <w:multiLevelType w:val="multilevel"/>
    <w:tmpl w:val="78D86F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475771"/>
    <w:multiLevelType w:val="multilevel"/>
    <w:tmpl w:val="9E26A210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0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9A2"/>
    <w:rsid w:val="00045262"/>
    <w:rsid w:val="000B3C11"/>
    <w:rsid w:val="002C7A67"/>
    <w:rsid w:val="003359E1"/>
    <w:rsid w:val="003D7C22"/>
    <w:rsid w:val="00442C8D"/>
    <w:rsid w:val="004A34A9"/>
    <w:rsid w:val="004C1B95"/>
    <w:rsid w:val="005424B2"/>
    <w:rsid w:val="005A7E73"/>
    <w:rsid w:val="005E0B53"/>
    <w:rsid w:val="006569A2"/>
    <w:rsid w:val="008D4589"/>
    <w:rsid w:val="00954C41"/>
    <w:rsid w:val="00984A24"/>
    <w:rsid w:val="009A77D3"/>
    <w:rsid w:val="00B60B93"/>
    <w:rsid w:val="00B835B1"/>
    <w:rsid w:val="00C171F6"/>
    <w:rsid w:val="00CE3D6C"/>
    <w:rsid w:val="00D33B07"/>
    <w:rsid w:val="00DE4557"/>
    <w:rsid w:val="00E73A51"/>
    <w:rsid w:val="00EC1217"/>
    <w:rsid w:val="00FE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984A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84A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984A24"/>
    <w:pPr>
      <w:widowControl w:val="0"/>
      <w:shd w:val="clear" w:color="auto" w:fill="FFFFFF"/>
      <w:spacing w:before="90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84A24"/>
    <w:pPr>
      <w:widowControl w:val="0"/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42C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C8D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442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42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basedOn w:val="a0"/>
    <w:link w:val="120"/>
    <w:rsid w:val="00984A2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84A2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20">
    <w:name w:val="Заголовок №1 (2)"/>
    <w:basedOn w:val="a"/>
    <w:link w:val="12"/>
    <w:rsid w:val="00984A24"/>
    <w:pPr>
      <w:widowControl w:val="0"/>
      <w:shd w:val="clear" w:color="auto" w:fill="FFFFFF"/>
      <w:spacing w:before="90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984A24"/>
    <w:pPr>
      <w:widowControl w:val="0"/>
      <w:shd w:val="clear" w:color="auto" w:fill="FFFFFF"/>
      <w:spacing w:after="48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2">
    <w:name w:val="Основной текст (2)_"/>
    <w:basedOn w:val="a0"/>
    <w:link w:val="20"/>
    <w:rsid w:val="00442C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C8D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 + Не полужирный"/>
    <w:basedOn w:val="3"/>
    <w:rsid w:val="00442C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442C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xp/b40/SjEZvKnROcX9GB0T3abPudZuFpCxACNt5GvI=</DigestValue>
    </Reference>
    <Reference URI="#idOfficeObject" Type="http://www.w3.org/2000/09/xmldsig#Object">
      <DigestMethod Algorithm="urn:ietf:params:xml:ns:cpxmlsec:algorithms:gostr34112012-256"/>
      <DigestValue>hcwYKYKJ5o6rFH9ZbRB0EbpY+T0882syqYxr/SNCGGI=</DigestValue>
    </Reference>
  </SignedInfo>
  <SignatureValue>yPOlAzWS9D7NmkNAK9cjcU/mPAAjvsug+/MKq7Og+aak12B9XTYTRlf3v2jUku5s
9Opiz4vG4+EGdY7JNlTWng==</SignatureValue>
  <KeyInfo>
    <X509Data>
      <X509Certificate>MIIKODCCCeWgAwIBAgIRAf5aKAFzq1aWTX0kDKQGXIAwCgYIKoUDBwEBAwIwggF6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MDMwMzE3NDkwMFoXDTIxMDYwMzE3NDkwMFowggKBMTAwLgYJKoZIhvcNAQkCDCEy
MzQ4MDI2MjM0LTIzNDgwMTAwMS0wMDA5MzY2OTU5ODAxJjAkBgkqhkiG9w0BCQEW
F2lyaW5hLmR5YWdpbC41OEBtYWlsLnJ1MRowGAYIKoUDA4EDAQESDDAwMjM0ODAy
NjIzNDEWMBQGBSqFA2QDEgswMDkzNjY5NTk4MDEYMBYGBSqFA2QBEg0xMDcyMzQ4
MDAxMzE4MR0wGwYDVQQMDBTQl9Cw0LLQtdC00YPRjtGJ0LjQuTF1MHMGA1UECgxs
0JzQkdCU0J7QoyDQptCg0KAgLSDQlNChIOKEliAxNSAi0JHQldCg0IHQl9Ca0JAi
INCf0JPQoi4g0JjQm9Cs0KHQmtCe0JPQniDQnNCeINCh0JXQktCV0KDQodCa0JjQ
mSDQoNCQ0JnQntCdMTIwMAYDVQQJDCnQo9CbINCf0JDQoNCi0JjQl9CQ0J3QodCa
0JDQrywg0JTQntCcIDE2MTEXMBUGA1UEBwwO0JjQu9GM0YHQutC40LkxLzAtBgNV
BAgMJjIzINCa0YDQsNGB0L3QvtC00LDRgNGB0LrQuNC5INC60YDQsNC5MQswCQYD
VQQGEwJSVTEoMCYGA1UEKgwf0JjRgNC40L3QsCDQnNC40YXQsNC50LvQvtCy0L3Q
sDEVMBMGA1UEBAwM0JTRj9Cz0LjQu9GMMXUwcwYDVQQDDGzQnNCR0JTQntCjINCm
0KDQoCAtINCU0KEg4oSWIDE1ICLQkdCV0KDQgdCX0JrQkCIg0J/Qk9CiLiDQmNCb
0KzQodCa0J7Qk9CeINCc0J4g0KHQldCS0JXQoNCh0JrQmNCZINCg0JDQmdCe0J0w
ZjAfBggqhQMHAQEBATATBgcqhQMCAiQABggqhQMHAQECAgNDAARA7lE6lmEIFwH9
R1PuNcKyfFE0F/KVlNaTSoQE6gvA8TMmM1V9R7H3Bvc+Ya+v2rpmcVpPZmsDZqKZ
sct95xI+dqOCBTIwggUuMA4GA1UdDwEB/wQEAwIE8DAiBgNVHREEGzAZgRdpcmlu
YS5keWFnaWwuNThAbWFpbC5ydTATBgNVHSAEDDAKMAgGBiqFA2RxATBKBgNVHSUE
QzBBBggrBgEFBQcDAgYHKoUDAgIiBgYIKwYBBQUHAwQGByqFAwMHg3QGByqFAwMH
CAEGCCqFAwMHAQEBBgYqhQMDBwEwgYoGCCsGAQUFBwEBBH4wfDA8BggrBgEFBQcw
AoYwaHR0cDovL2NpYi1zZXJ2aWNlLnJ1L2ZpbGVzL2NpYi1zZXJ2aWNlLTIwMTku
Y3J0MDwGCCsGAQUFBzAChjBodHRwOi8vc2VjcmV0LW5ldC5uZXQvZmlsZXMvY2li
LXNlcnZpY2UtMjAxOS5jcnQwKwYDVR0QBCQwIoAPMjAyMDAzMDMxNzQ5MDBagQ8y
MDIxMDYwMzE3NDkwMFowggEzBgUqhQNkcASCASgwggEkDCsi0JrRgNC40L/RgtC+
0J/RgNC+IENTUCIgKNCy0LXRgNGB0LjRjyA0LjApDFMi0KPQtNC+0YHRgtC+0LLQ
tdGA0Y/RjtGJ0LjQuSDRhtC10L3RgtGAICLQmtGA0LjQv9GC0L7Qn9GA0L4g0KPQ
piIg0LLQtdGA0YHQuNC4IDIuMAxP0KHQtdGA0YLQuNGE0LjQutCw0YIg0YHQvtC+
0YLQstC10YLRgdGC0LLQuNGPIOKEliDQodCkLzEyNC0zMzgwINC+0YIgMTEuMDUu
MjAxOAxP0KHQtdGA0YLQuNGE0LjQutCw0YIg0YHQvtC+0YLQstC10YLRgdGC0LLQ
uNGPIOKEliDQodCkLzEyOC0zNTkyINC+0YIgMTcuMTAuMjAxODAjBgUqhQNkbwQa
DBgi0JrRgNC40L/RgtC+0J/RgNC+IENTUCIweQYDVR0fBHIwcDA2oDSgMoYwaHR0
cDovL2NpYi1zZXJ2aWNlLnJ1L2ZpbGVzL2NpYi1zZXJ2aWNlLTIwMTkuY3JsMDag
NKAyhjBodHRwOi8vc2VjcmV0LW5ldC5uZXQvZmlsZXMvY2liLXNlcnZpY2UtMjAx
OS5jcmwwgYIGByqFAwICMQIEdzB1MGUWQGh0dHBzOi8vY2Eua29udHVyLnJ1L2Fi
b3V0L2RvY3VtZW50cy9jcnlwdG9wcm8tbGljZW5zZS1xdWFsaWZpZWQMHdCh0JrQ
kSDQmtC+0L3RgtGD0YAg0Lgg0JTQl9CeAwIF4AQMRcG0M10s2AQIcx7cMIIBYAYD
VR0jBIIBVzCCAVOAFPmf1bB+wUz+7lXnaKmFGLiBvddnoYIBLKSCASgwggEkMR4w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uIILAJkvUScAAAAAAuwwHQYDVR0OBBYEFJeiLMc1Lz1fRzSJzjJYG/Yy/jBUMAoG
CCqFAwcBAQMCA0EAjMw2Y6zp8yz7x8saYV1ZpSStmqC5oiVqZ4bgZPAJjBI2VGUq
gT1Cy5GNxzQR2VunQEfmFjDOIFSvMpSzBA3NiA==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WriLGQCcT6wydjpkHbkC3G2qPG0=</DigestValue>
      </Reference>
      <Reference URI="/word/fontTable.xml?ContentType=application/vnd.openxmlformats-officedocument.wordprocessingml.fontTable+xml">
        <DigestMethod Algorithm="http://www.w3.org/2000/09/xmldsig#sha1"/>
        <DigestValue>mbFdW6PwZH/YGECwvyZOp6pwFfE=</DigestValue>
      </Reference>
      <Reference URI="/word/numbering.xml?ContentType=application/vnd.openxmlformats-officedocument.wordprocessingml.numbering+xml">
        <DigestMethod Algorithm="http://www.w3.org/2000/09/xmldsig#sha1"/>
        <DigestValue>VBk4XRewCLDMdAszvPP/Q2wLmdg=</DigestValue>
      </Reference>
      <Reference URI="/word/settings.xml?ContentType=application/vnd.openxmlformats-officedocument.wordprocessingml.settings+xml">
        <DigestMethod Algorithm="http://www.w3.org/2000/09/xmldsig#sha1"/>
        <DigestValue>jQME6qcBBmwMa+HLhEfGxt0lG74=</DigestValue>
      </Reference>
      <Reference URI="/word/styles.xml?ContentType=application/vnd.openxmlformats-officedocument.wordprocessingml.styles+xml">
        <DigestMethod Algorithm="http://www.w3.org/2000/09/xmldsig#sha1"/>
        <DigestValue>u+kBEMQFxFTU3SKwZqWzuZmdXrc=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2021-01-28T08:41:41Z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BB866-A2DD-44DE-8A59-7A6837097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мбдоуцррдс15</cp:lastModifiedBy>
  <cp:revision>16</cp:revision>
  <cp:lastPrinted>2021-01-22T12:26:00Z</cp:lastPrinted>
  <dcterms:created xsi:type="dcterms:W3CDTF">2021-01-22T08:57:00Z</dcterms:created>
  <dcterms:modified xsi:type="dcterms:W3CDTF">2021-01-28T08:40:00Z</dcterms:modified>
</cp:coreProperties>
</file>